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9B1E" w14:textId="77777777" w:rsidR="00E00B85" w:rsidRDefault="00E00B85" w:rsidP="00E00B85">
      <w:pPr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Pre-audit agenda: Form 08</w:t>
      </w:r>
    </w:p>
    <w:p w14:paraId="3CCB79B2" w14:textId="23068DDA" w:rsidR="00E00B85" w:rsidRPr="00E00B85" w:rsidRDefault="00E00B85" w:rsidP="00E00B85">
      <w:pPr>
        <w:rPr>
          <w:rFonts w:ascii="Arial" w:hAnsi="Arial" w:cs="Arial"/>
          <w:b/>
          <w:bCs/>
          <w:sz w:val="28"/>
          <w:szCs w:val="28"/>
          <w:highlight w:val="yellow"/>
        </w:rPr>
      </w:pPr>
      <w:r w:rsidRPr="00E00B85">
        <w:rPr>
          <w:rFonts w:ascii="Arial" w:hAnsi="Arial" w:cs="Arial"/>
          <w:b/>
          <w:bCs/>
          <w:sz w:val="28"/>
          <w:szCs w:val="28"/>
          <w:highlight w:val="yellow"/>
        </w:rPr>
        <w:t xml:space="preserve">Instructions: </w:t>
      </w:r>
    </w:p>
    <w:p w14:paraId="65087A87" w14:textId="1D36E977" w:rsidR="00E00B85" w:rsidRPr="00E00B85" w:rsidRDefault="00E00B85" w:rsidP="00E00B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E00B85">
        <w:rPr>
          <w:rFonts w:ascii="Arial" w:hAnsi="Arial" w:cs="Arial"/>
          <w:sz w:val="28"/>
          <w:szCs w:val="28"/>
          <w:highlight w:val="yellow"/>
        </w:rPr>
        <w:t xml:space="preserve">See </w:t>
      </w:r>
      <w:r w:rsidRPr="00E00B85">
        <w:rPr>
          <w:rFonts w:ascii="Arial" w:hAnsi="Arial" w:cs="Arial"/>
          <w:sz w:val="28"/>
          <w:szCs w:val="28"/>
          <w:highlight w:val="yellow"/>
        </w:rPr>
        <w:t xml:space="preserve">section 3B </w:t>
      </w:r>
      <w:r>
        <w:rPr>
          <w:rFonts w:ascii="Arial" w:hAnsi="Arial" w:cs="Arial"/>
          <w:sz w:val="28"/>
          <w:szCs w:val="28"/>
          <w:highlight w:val="yellow"/>
        </w:rPr>
        <w:t>f</w:t>
      </w:r>
      <w:r w:rsidRPr="00E00B85">
        <w:rPr>
          <w:rFonts w:ascii="Arial" w:hAnsi="Arial" w:cs="Arial"/>
          <w:sz w:val="28"/>
          <w:szCs w:val="28"/>
          <w:highlight w:val="yellow"/>
        </w:rPr>
        <w:t>or examples</w:t>
      </w:r>
    </w:p>
    <w:p w14:paraId="11517738" w14:textId="3DDE51E4" w:rsidR="00E00B85" w:rsidRDefault="00E00B85" w:rsidP="00E00B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E00B85">
        <w:rPr>
          <w:rFonts w:ascii="Arial" w:hAnsi="Arial" w:cs="Arial"/>
          <w:sz w:val="28"/>
          <w:szCs w:val="28"/>
          <w:highlight w:val="yellow"/>
        </w:rPr>
        <w:t xml:space="preserve">Based on ranking given each subsection </w:t>
      </w:r>
      <w:r>
        <w:rPr>
          <w:rFonts w:ascii="Arial" w:hAnsi="Arial" w:cs="Arial"/>
          <w:sz w:val="28"/>
          <w:szCs w:val="28"/>
          <w:highlight w:val="yellow"/>
        </w:rPr>
        <w:t xml:space="preserve">in the risk assessment (Form 07) </w:t>
      </w:r>
      <w:r w:rsidRPr="00E00B85">
        <w:rPr>
          <w:rFonts w:ascii="Arial" w:hAnsi="Arial" w:cs="Arial"/>
          <w:sz w:val="28"/>
          <w:szCs w:val="28"/>
          <w:highlight w:val="yellow"/>
        </w:rPr>
        <w:t>from highest to lowest place the information in the table below under the corresponding section.</w:t>
      </w:r>
    </w:p>
    <w:p w14:paraId="1FBB25D2" w14:textId="77777777" w:rsidR="00E00B85" w:rsidRPr="00E00B85" w:rsidRDefault="00E00B85" w:rsidP="00E00B85">
      <w:pPr>
        <w:jc w:val="both"/>
        <w:rPr>
          <w:rFonts w:ascii="Arial" w:hAnsi="Arial" w:cs="Arial"/>
          <w:b/>
          <w:highlight w:val="yellow"/>
        </w:rPr>
      </w:pPr>
      <w:r w:rsidRPr="00E00B85">
        <w:rPr>
          <w:rFonts w:ascii="Arial" w:hAnsi="Arial" w:cs="Arial"/>
          <w:b/>
          <w:highlight w:val="yellow"/>
        </w:rPr>
        <w:t>Template Instructions:</w:t>
      </w:r>
    </w:p>
    <w:p w14:paraId="69A6BEEE" w14:textId="77777777" w:rsidR="00E00B85" w:rsidRPr="00E00B85" w:rsidRDefault="00E00B85" w:rsidP="00E00B85">
      <w:pPr>
        <w:jc w:val="both"/>
        <w:rPr>
          <w:rFonts w:ascii="Arial" w:hAnsi="Arial" w:cs="Arial"/>
          <w:bCs/>
          <w:i/>
          <w:iCs/>
        </w:rPr>
      </w:pPr>
      <w:r w:rsidRPr="00E00B85">
        <w:rPr>
          <w:rFonts w:ascii="Arial" w:hAnsi="Arial" w:cs="Arial"/>
          <w:bCs/>
          <w:i/>
          <w:iCs/>
          <w:highlight w:val="yellow"/>
        </w:rPr>
        <w:t xml:space="preserve">Modify this Microsoft Word template and text as needed for your engagement. While making your modifications </w:t>
      </w:r>
      <w:r w:rsidRPr="00E00B85">
        <w:rPr>
          <w:rFonts w:ascii="Arial" w:hAnsi="Arial" w:cs="Arial"/>
          <w:b/>
          <w:i/>
          <w:iCs/>
          <w:highlight w:val="yellow"/>
          <w:u w:val="single"/>
        </w:rPr>
        <w:t>don’t forget to remove the yellow highlighted areas</w:t>
      </w:r>
      <w:r w:rsidRPr="00E00B85">
        <w:rPr>
          <w:rFonts w:ascii="Arial" w:hAnsi="Arial" w:cs="Arial"/>
          <w:bCs/>
          <w:i/>
          <w:iCs/>
          <w:highlight w:val="yellow"/>
        </w:rPr>
        <w:t>!  Lt Dan</w:t>
      </w:r>
    </w:p>
    <w:p w14:paraId="14F86395" w14:textId="77777777" w:rsidR="00E00B85" w:rsidRPr="00E00B85" w:rsidRDefault="00E00B85" w:rsidP="00E00B85">
      <w:pPr>
        <w:ind w:left="360"/>
        <w:rPr>
          <w:rFonts w:ascii="Arial" w:hAnsi="Arial" w:cs="Arial"/>
          <w:highlight w:val="yellow"/>
        </w:rPr>
      </w:pPr>
    </w:p>
    <w:p w14:paraId="1C475A7C" w14:textId="77777777" w:rsidR="00E00B85" w:rsidRDefault="00E00B85" w:rsidP="00E00B85">
      <w:pPr>
        <w:jc w:val="center"/>
        <w:rPr>
          <w:rFonts w:ascii="Arial" w:hAnsi="Arial" w:cs="Arial"/>
        </w:rPr>
      </w:pPr>
    </w:p>
    <w:p w14:paraId="78671A4A" w14:textId="77777777" w:rsidR="00E00B85" w:rsidRPr="004A0898" w:rsidRDefault="00E00B85" w:rsidP="00E00B85">
      <w:pPr>
        <w:jc w:val="center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>PRE-AUDIT AGENDA</w:t>
      </w:r>
    </w:p>
    <w:p w14:paraId="26688185" w14:textId="77777777" w:rsidR="00E00B85" w:rsidRPr="004A0898" w:rsidRDefault="00E00B85" w:rsidP="00E00B85">
      <w:pPr>
        <w:jc w:val="center"/>
        <w:rPr>
          <w:rFonts w:ascii="Arial" w:hAnsi="Arial" w:cs="Arial"/>
          <w:b/>
          <w:sz w:val="22"/>
          <w:szCs w:val="20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>(Date)</w:t>
      </w:r>
    </w:p>
    <w:p w14:paraId="123D8FE1" w14:textId="77777777" w:rsidR="00E00B85" w:rsidRPr="004A0898" w:rsidRDefault="00E00B85" w:rsidP="00E00B85">
      <w:pPr>
        <w:jc w:val="both"/>
        <w:rPr>
          <w:rFonts w:ascii="Arial" w:hAnsi="Arial" w:cs="Arial"/>
          <w:b/>
          <w:sz w:val="22"/>
          <w:szCs w:val="20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lang w:val="en-US" w:eastAsia="en-US"/>
        </w:rPr>
        <w:tab/>
      </w:r>
      <w:r w:rsidRPr="004A0898">
        <w:rPr>
          <w:rFonts w:ascii="Arial" w:hAnsi="Arial" w:cs="Arial"/>
          <w:b/>
          <w:sz w:val="22"/>
          <w:szCs w:val="20"/>
          <w:lang w:val="en-US" w:eastAsia="en-US"/>
        </w:rPr>
        <w:tab/>
      </w:r>
      <w:r w:rsidRPr="004A0898">
        <w:rPr>
          <w:rFonts w:ascii="Arial" w:hAnsi="Arial" w:cs="Arial"/>
          <w:b/>
          <w:sz w:val="22"/>
          <w:szCs w:val="20"/>
          <w:lang w:val="en-US" w:eastAsia="en-US"/>
        </w:rPr>
        <w:tab/>
      </w:r>
      <w:r w:rsidRPr="004A0898">
        <w:rPr>
          <w:rFonts w:ascii="Arial" w:hAnsi="Arial" w:cs="Arial"/>
          <w:b/>
          <w:sz w:val="22"/>
          <w:szCs w:val="20"/>
          <w:lang w:val="en-US" w:eastAsia="en-US"/>
        </w:rPr>
        <w:tab/>
      </w:r>
      <w:r w:rsidRPr="004A0898">
        <w:rPr>
          <w:rFonts w:ascii="Arial" w:hAnsi="Arial" w:cs="Arial"/>
          <w:b/>
          <w:sz w:val="22"/>
          <w:szCs w:val="20"/>
          <w:lang w:val="en-US" w:eastAsia="en-US"/>
        </w:rPr>
        <w:tab/>
      </w:r>
    </w:p>
    <w:p w14:paraId="5EC565EE" w14:textId="77777777" w:rsidR="00E00B85" w:rsidRPr="004A0898" w:rsidRDefault="00E00B85" w:rsidP="00E00B85">
      <w:pPr>
        <w:jc w:val="both"/>
        <w:rPr>
          <w:rFonts w:ascii="Arial" w:hAnsi="Arial" w:cs="Arial"/>
          <w:b/>
          <w:sz w:val="22"/>
          <w:szCs w:val="20"/>
          <w:lang w:val="en-US" w:eastAsia="en-US"/>
        </w:rPr>
      </w:pPr>
    </w:p>
    <w:p w14:paraId="55E44855" w14:textId="77777777" w:rsidR="00E00B85" w:rsidRPr="004A0898" w:rsidRDefault="00E00B85" w:rsidP="00E00B85">
      <w:pPr>
        <w:jc w:val="both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 xml:space="preserve">SECTION A: </w:t>
      </w:r>
    </w:p>
    <w:p w14:paraId="31B7BBCC" w14:textId="77777777" w:rsidR="00E00B85" w:rsidRPr="004A0898" w:rsidRDefault="00E00B85" w:rsidP="00E00B85">
      <w:pPr>
        <w:jc w:val="both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70AC4F8F" w14:textId="77777777" w:rsidR="00E00B85" w:rsidRPr="004A0898" w:rsidRDefault="00E00B85" w:rsidP="00E00B85">
      <w:pPr>
        <w:jc w:val="both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 xml:space="preserve"> </w:t>
      </w:r>
    </w:p>
    <w:p w14:paraId="1D75019C" w14:textId="77777777" w:rsidR="00E00B85" w:rsidRPr="004A0898" w:rsidRDefault="00E00B85" w:rsidP="00E00B85">
      <w:pPr>
        <w:jc w:val="both"/>
        <w:rPr>
          <w:rFonts w:ascii="Arial" w:hAnsi="Arial" w:cs="Arial"/>
          <w:sz w:val="22"/>
          <w:szCs w:val="20"/>
          <w:lang w:val="en-US" w:eastAsia="en-US"/>
        </w:rPr>
      </w:pPr>
    </w:p>
    <w:p w14:paraId="2CCB7D70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1597FB45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028F47C8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 xml:space="preserve">SECTION B: </w:t>
      </w:r>
    </w:p>
    <w:p w14:paraId="4DC18298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13BBF13E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 xml:space="preserve">  </w:t>
      </w:r>
    </w:p>
    <w:p w14:paraId="2C2290D8" w14:textId="77777777" w:rsidR="00E00B85" w:rsidRPr="004A0898" w:rsidRDefault="00E00B85" w:rsidP="00E00B85">
      <w:pPr>
        <w:jc w:val="both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451B8696" w14:textId="77777777" w:rsidR="00E00B85" w:rsidRPr="004A0898" w:rsidRDefault="00E00B85" w:rsidP="00E00B85">
      <w:pPr>
        <w:ind w:left="285"/>
        <w:jc w:val="both"/>
        <w:rPr>
          <w:rFonts w:ascii="Arial" w:hAnsi="Arial" w:cs="Arial"/>
          <w:sz w:val="22"/>
          <w:szCs w:val="20"/>
          <w:lang w:val="en-US" w:eastAsia="en-US"/>
        </w:rPr>
      </w:pPr>
    </w:p>
    <w:p w14:paraId="4C06F358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41B2626B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  <w:r w:rsidRPr="004A0898">
        <w:rPr>
          <w:rFonts w:ascii="Arial" w:hAnsi="Arial" w:cs="Arial"/>
          <w:b/>
          <w:sz w:val="22"/>
          <w:szCs w:val="20"/>
          <w:u w:val="single"/>
          <w:lang w:val="en-US" w:eastAsia="en-US"/>
        </w:rPr>
        <w:t xml:space="preserve">SECTION C:  </w:t>
      </w:r>
    </w:p>
    <w:p w14:paraId="7376687A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209306B6" w14:textId="77777777" w:rsidR="00E00B85" w:rsidRPr="004A0898" w:rsidRDefault="00E00B85" w:rsidP="00E00B85">
      <w:pPr>
        <w:keepNext/>
        <w:jc w:val="both"/>
        <w:outlineLvl w:val="0"/>
        <w:rPr>
          <w:rFonts w:ascii="Arial" w:hAnsi="Arial" w:cs="Arial"/>
          <w:b/>
          <w:sz w:val="22"/>
          <w:szCs w:val="20"/>
          <w:u w:val="single"/>
          <w:lang w:val="en-US" w:eastAsia="en-US"/>
        </w:rPr>
      </w:pPr>
    </w:p>
    <w:p w14:paraId="13466CFD" w14:textId="77777777" w:rsidR="009D10A5" w:rsidRDefault="009D10A5"/>
    <w:sectPr w:rsidR="009D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669"/>
    <w:multiLevelType w:val="hybridMultilevel"/>
    <w:tmpl w:val="416EA5AA"/>
    <w:lvl w:ilvl="0" w:tplc="BF5E1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85"/>
    <w:rsid w:val="009D10A5"/>
    <w:rsid w:val="00E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F0686"/>
  <w15:chartTrackingRefBased/>
  <w15:docId w15:val="{8E87F374-FF7B-624C-AD06-94506DC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85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2022-02-04T08:27:00Z</cp:lastPrinted>
  <dcterms:created xsi:type="dcterms:W3CDTF">2022-02-04T08:23:00Z</dcterms:created>
  <dcterms:modified xsi:type="dcterms:W3CDTF">2022-02-04T08:28:00Z</dcterms:modified>
</cp:coreProperties>
</file>